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236" w:rsidRDefault="00823236" w:rsidP="00823236">
      <w:pPr>
        <w:jc w:val="center"/>
      </w:pPr>
    </w:p>
    <w:p w:rsidR="00823236" w:rsidRDefault="00823236" w:rsidP="00823236">
      <w:pPr>
        <w:jc w:val="center"/>
      </w:pPr>
    </w:p>
    <w:p w:rsidR="00823236" w:rsidRDefault="00823236" w:rsidP="00823236">
      <w:pPr>
        <w:jc w:val="center"/>
      </w:pPr>
    </w:p>
    <w:p w:rsidR="00823236" w:rsidRDefault="00823236" w:rsidP="00823236">
      <w:pPr>
        <w:jc w:val="center"/>
      </w:pPr>
    </w:p>
    <w:p w:rsidR="00823236" w:rsidRDefault="00823236" w:rsidP="00823236">
      <w:pPr>
        <w:jc w:val="center"/>
      </w:pPr>
    </w:p>
    <w:p w:rsidR="00823236" w:rsidRDefault="00823236" w:rsidP="00823236">
      <w:pPr>
        <w:jc w:val="center"/>
      </w:pPr>
    </w:p>
    <w:p w:rsidR="00823236" w:rsidRDefault="00823236" w:rsidP="00823236">
      <w:pPr>
        <w:jc w:val="center"/>
      </w:pPr>
    </w:p>
    <w:p w:rsidR="00823236" w:rsidRDefault="00823236" w:rsidP="00823236">
      <w:pPr>
        <w:jc w:val="center"/>
      </w:pPr>
      <w:r>
        <w:t>Charts and Graphs</w:t>
      </w:r>
    </w:p>
    <w:p w:rsidR="00823236" w:rsidRDefault="00823236" w:rsidP="00823236">
      <w:pPr>
        <w:jc w:val="center"/>
      </w:pPr>
      <w:r>
        <w:t>Students’ Name</w:t>
      </w:r>
    </w:p>
    <w:p w:rsidR="00823236" w:rsidRDefault="00823236" w:rsidP="00823236">
      <w:pPr>
        <w:jc w:val="center"/>
      </w:pPr>
      <w:r>
        <w:t>Institution Affiliation</w:t>
      </w:r>
    </w:p>
    <w:p w:rsidR="00823236" w:rsidRDefault="00823236">
      <w:r>
        <w:br w:type="page"/>
      </w:r>
    </w:p>
    <w:p w:rsidR="00823236" w:rsidRPr="00823236" w:rsidRDefault="00823236" w:rsidP="00823236">
      <w:pPr>
        <w:spacing w:after="0"/>
        <w:contextualSpacing/>
        <w:jc w:val="center"/>
        <w:rPr>
          <w:b/>
        </w:rPr>
      </w:pPr>
      <w:r w:rsidRPr="00823236">
        <w:rPr>
          <w:b/>
        </w:rPr>
        <w:lastRenderedPageBreak/>
        <w:t>Charts and Graphs</w:t>
      </w:r>
    </w:p>
    <w:p w:rsidR="00823236" w:rsidRDefault="00823236" w:rsidP="00823236">
      <w:pPr>
        <w:spacing w:after="0"/>
        <w:contextualSpacing/>
      </w:pPr>
      <w:r>
        <w:t xml:space="preserve">Accounting for data and information is often represented in tables and numbers. These two may, however, not be always the best way to present information and communication. Thus, charts and graphs represent an ideal way to present data and information in business. Even so, one must master the most effective way to present charts and graphs to emphasize relationships between specific figures, ascertain analysis, and capture particular trends in business. Ultimately the sole role of graphical representation is to facilitate a proper decision-making process. </w:t>
      </w:r>
    </w:p>
    <w:p w:rsidR="006F41E9" w:rsidRDefault="00823236" w:rsidP="00823236">
      <w:pPr>
        <w:spacing w:after="0"/>
        <w:contextualSpacing/>
      </w:pPr>
      <w:r>
        <w:t xml:space="preserve">According to </w:t>
      </w:r>
      <w:r>
        <w:t>(</w:t>
      </w:r>
      <w:r w:rsidRPr="00823236">
        <w:rPr>
          <w:rFonts w:cs="Times New Roman"/>
          <w:color w:val="222222"/>
          <w:szCs w:val="24"/>
          <w:shd w:val="clear" w:color="auto" w:fill="FFFFFF"/>
        </w:rPr>
        <w:t>Slutsky</w:t>
      </w:r>
      <w:r>
        <w:rPr>
          <w:rFonts w:cs="Times New Roman"/>
          <w:color w:val="222222"/>
          <w:szCs w:val="24"/>
          <w:shd w:val="clear" w:color="auto" w:fill="FFFFFF"/>
        </w:rPr>
        <w:t>, 2014</w:t>
      </w:r>
      <w:r>
        <w:t>)</w:t>
      </w:r>
      <w:r>
        <w:t xml:space="preserve">, despite the presences of various charts and graphical tools, one most effective way to present chart and graphs is to make them clear and readable. In the same way, graphs must contain the appropriate legends including, caption, a headnote, a data field, axes and scales, symbols, and so on. Similarly, it is important to use the right type of chart or graph depending on the type of data represented. Overall, graphs and chart are valuable tools for representing and representing data and information in business but must be used appropriately for clear communication and proper decision making. </w:t>
      </w:r>
      <w:r w:rsidR="009E4E23">
        <w:t xml:space="preserve">   </w:t>
      </w:r>
    </w:p>
    <w:p w:rsidR="00823236" w:rsidRDefault="00823236" w:rsidP="00823236">
      <w:pPr>
        <w:spacing w:after="0"/>
        <w:contextualSpacing/>
      </w:pPr>
      <w:r>
        <w:br w:type="page"/>
      </w:r>
    </w:p>
    <w:p w:rsidR="00823236" w:rsidRDefault="00823236" w:rsidP="00823236">
      <w:pPr>
        <w:spacing w:after="120"/>
        <w:ind w:firstLine="0"/>
        <w:contextualSpacing/>
        <w:jc w:val="center"/>
      </w:pPr>
      <w:r>
        <w:t>Reference</w:t>
      </w:r>
    </w:p>
    <w:p w:rsidR="00823236" w:rsidRPr="00823236" w:rsidRDefault="00823236" w:rsidP="00823236">
      <w:pPr>
        <w:spacing w:after="120"/>
        <w:ind w:firstLine="0"/>
        <w:contextualSpacing/>
        <w:rPr>
          <w:rFonts w:cs="Times New Roman"/>
          <w:szCs w:val="24"/>
        </w:rPr>
      </w:pPr>
      <w:r w:rsidRPr="00823236">
        <w:rPr>
          <w:rFonts w:cs="Times New Roman"/>
          <w:color w:val="222222"/>
          <w:szCs w:val="24"/>
          <w:shd w:val="clear" w:color="auto" w:fill="FFFFFF"/>
        </w:rPr>
        <w:t>Slutsky, D. J. (2014). The effective use of graphs. </w:t>
      </w:r>
      <w:r w:rsidRPr="00823236">
        <w:rPr>
          <w:rFonts w:cs="Times New Roman"/>
          <w:i/>
          <w:iCs/>
          <w:color w:val="222222"/>
          <w:szCs w:val="24"/>
          <w:shd w:val="clear" w:color="auto" w:fill="FFFFFF"/>
        </w:rPr>
        <w:t>Journal</w:t>
      </w:r>
      <w:bookmarkStart w:id="0" w:name="_GoBack"/>
      <w:bookmarkEnd w:id="0"/>
      <w:r w:rsidRPr="00823236">
        <w:rPr>
          <w:rFonts w:cs="Times New Roman"/>
          <w:i/>
          <w:iCs/>
          <w:color w:val="222222"/>
          <w:szCs w:val="24"/>
          <w:shd w:val="clear" w:color="auto" w:fill="FFFFFF"/>
        </w:rPr>
        <w:t xml:space="preserve"> of wrist surgery</w:t>
      </w:r>
      <w:r w:rsidRPr="00823236">
        <w:rPr>
          <w:rFonts w:cs="Times New Roman"/>
          <w:color w:val="222222"/>
          <w:szCs w:val="24"/>
          <w:shd w:val="clear" w:color="auto" w:fill="FFFFFF"/>
        </w:rPr>
        <w:t>, </w:t>
      </w:r>
      <w:r w:rsidRPr="00823236">
        <w:rPr>
          <w:rFonts w:cs="Times New Roman"/>
          <w:i/>
          <w:iCs/>
          <w:color w:val="222222"/>
          <w:szCs w:val="24"/>
          <w:shd w:val="clear" w:color="auto" w:fill="FFFFFF"/>
        </w:rPr>
        <w:t>3</w:t>
      </w:r>
      <w:r w:rsidRPr="00823236">
        <w:rPr>
          <w:rFonts w:cs="Times New Roman"/>
          <w:color w:val="222222"/>
          <w:szCs w:val="24"/>
          <w:shd w:val="clear" w:color="auto" w:fill="FFFFFF"/>
        </w:rPr>
        <w:t>(02), 067-068.</w:t>
      </w:r>
    </w:p>
    <w:sectPr w:rsidR="00823236" w:rsidRPr="00823236" w:rsidSect="0082323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BB4" w:rsidRDefault="008E2BB4" w:rsidP="00823236">
      <w:pPr>
        <w:spacing w:after="0" w:line="240" w:lineRule="auto"/>
      </w:pPr>
      <w:r>
        <w:separator/>
      </w:r>
    </w:p>
  </w:endnote>
  <w:endnote w:type="continuationSeparator" w:id="0">
    <w:p w:rsidR="008E2BB4" w:rsidRDefault="008E2BB4" w:rsidP="0082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BB4" w:rsidRDefault="008E2BB4" w:rsidP="00823236">
      <w:pPr>
        <w:spacing w:after="0" w:line="240" w:lineRule="auto"/>
      </w:pPr>
      <w:r>
        <w:separator/>
      </w:r>
    </w:p>
  </w:footnote>
  <w:footnote w:type="continuationSeparator" w:id="0">
    <w:p w:rsidR="008E2BB4" w:rsidRDefault="008E2BB4" w:rsidP="008232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236" w:rsidRDefault="00823236" w:rsidP="00823236">
    <w:pPr>
      <w:pStyle w:val="Header"/>
      <w:tabs>
        <w:tab w:val="clear" w:pos="4680"/>
      </w:tabs>
      <w:ind w:firstLine="0"/>
    </w:pPr>
    <w:r>
      <w:t>CHARTS AND GRAPHS</w:t>
    </w:r>
    <w:r>
      <w:tab/>
    </w:r>
    <w:r>
      <w:fldChar w:fldCharType="begin"/>
    </w:r>
    <w:r>
      <w:instrText xml:space="preserve"> PAGE  \* Arabic  \* MERGEFORMAT </w:instrText>
    </w:r>
    <w:r>
      <w:fldChar w:fldCharType="separate"/>
    </w:r>
    <w:r>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236" w:rsidRDefault="00823236" w:rsidP="00823236">
    <w:pPr>
      <w:tabs>
        <w:tab w:val="right" w:pos="9360"/>
      </w:tabs>
      <w:ind w:firstLine="0"/>
    </w:pPr>
    <w:r>
      <w:t>Running head: CHARTS AND GRAPHS</w:t>
    </w:r>
    <w:r>
      <w:tab/>
    </w:r>
    <w:r>
      <w:fldChar w:fldCharType="begin"/>
    </w:r>
    <w:r>
      <w:instrText xml:space="preserve"> PAGE   \* MERGEFORMAT </w:instrText>
    </w:r>
    <w:r>
      <w:fldChar w:fldCharType="separate"/>
    </w:r>
    <w:r w:rsidR="008E2BB4">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E23"/>
    <w:rsid w:val="006D7C5A"/>
    <w:rsid w:val="006F41E9"/>
    <w:rsid w:val="00823236"/>
    <w:rsid w:val="008E2BB4"/>
    <w:rsid w:val="009E4E23"/>
    <w:rsid w:val="00CD2EF3"/>
    <w:rsid w:val="00DE49FD"/>
    <w:rsid w:val="00DF6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236"/>
  </w:style>
  <w:style w:type="paragraph" w:styleId="Footer">
    <w:name w:val="footer"/>
    <w:basedOn w:val="Normal"/>
    <w:link w:val="FooterChar"/>
    <w:uiPriority w:val="99"/>
    <w:unhideWhenUsed/>
    <w:rsid w:val="00823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2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236"/>
  </w:style>
  <w:style w:type="paragraph" w:styleId="Footer">
    <w:name w:val="footer"/>
    <w:basedOn w:val="Normal"/>
    <w:link w:val="FooterChar"/>
    <w:uiPriority w:val="99"/>
    <w:unhideWhenUsed/>
    <w:rsid w:val="00823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1</cp:revision>
  <dcterms:created xsi:type="dcterms:W3CDTF">2019-07-11T02:30:00Z</dcterms:created>
  <dcterms:modified xsi:type="dcterms:W3CDTF">2019-07-11T03:05:00Z</dcterms:modified>
</cp:coreProperties>
</file>